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7A8" w:rsidRPr="00F04DB0" w:rsidRDefault="00F04DB0">
      <w:pPr>
        <w:rPr>
          <w:rFonts w:ascii="Letter-join No-Lead 1" w:hAnsi="Letter-join No-Lead 1"/>
          <w:sz w:val="36"/>
          <w:szCs w:val="28"/>
          <w:u w:val="single"/>
        </w:rPr>
      </w:pPr>
      <w:r w:rsidRPr="00F04DB0">
        <w:rPr>
          <w:rFonts w:ascii="Letter-join No-Lead 1" w:hAnsi="Letter-join No-Lead 1"/>
          <w:sz w:val="36"/>
          <w:szCs w:val="28"/>
          <w:u w:val="single"/>
        </w:rPr>
        <w:t>Summer 1 RE Home Learning</w:t>
      </w:r>
      <w:r>
        <w:rPr>
          <w:rFonts w:ascii="Letter-join No-Lead 1" w:hAnsi="Letter-join No-Lead 1"/>
          <w:sz w:val="36"/>
          <w:szCs w:val="28"/>
          <w:u w:val="single"/>
        </w:rPr>
        <w:t>- Scavenger Hunt</w:t>
      </w:r>
    </w:p>
    <w:p w:rsidR="00F04DB0" w:rsidRPr="00F04DB0" w:rsidRDefault="00F04DB0" w:rsidP="00F04DB0">
      <w:pPr>
        <w:rPr>
          <w:rFonts w:ascii="Letter-join No-Lead 1" w:eastAsia="Times New Roman" w:hAnsi="Letter-join No-Lead 1" w:cs="Times New Roman"/>
          <w:sz w:val="36"/>
          <w:szCs w:val="28"/>
          <w:lang w:eastAsia="en-GB"/>
        </w:rPr>
      </w:pPr>
      <w:r w:rsidRPr="00F04DB0">
        <w:rPr>
          <w:rFonts w:ascii="Letter-join No-Lead 1" w:hAnsi="Letter-join No-Lead 1"/>
          <w:sz w:val="36"/>
          <w:szCs w:val="28"/>
        </w:rPr>
        <w:t>This home learning is part</w:t>
      </w:r>
      <w:r w:rsidRPr="00F04DB0">
        <w:rPr>
          <w:rFonts w:ascii="Letter-join No-Lead 1" w:eastAsia="Times New Roman" w:hAnsi="Letter-join No-Lead 1" w:cs="Calibri"/>
          <w:color w:val="000000"/>
          <w:sz w:val="36"/>
          <w:szCs w:val="28"/>
          <w:lang w:eastAsia="en-GB"/>
        </w:rPr>
        <w:t xml:space="preserve"> of our celebration of St Francis of Assisi Anniversary year.</w:t>
      </w:r>
    </w:p>
    <w:p w:rsidR="00F04DB0" w:rsidRPr="00F04DB0" w:rsidRDefault="00F04DB0">
      <w:pPr>
        <w:rPr>
          <w:rFonts w:ascii="Letter-join No-Lead 1" w:hAnsi="Letter-join No-Lead 1"/>
          <w:sz w:val="36"/>
          <w:szCs w:val="28"/>
        </w:rPr>
      </w:pPr>
      <w:r w:rsidRPr="00F04DB0">
        <w:rPr>
          <w:rFonts w:ascii="Letter-join No-Lead 1" w:hAnsi="Letter-join No-Lead 1"/>
          <w:sz w:val="36"/>
          <w:szCs w:val="28"/>
        </w:rPr>
        <w:t>Bring in your completed scavenger hunt along with any picture</w:t>
      </w:r>
      <w:r>
        <w:rPr>
          <w:rFonts w:ascii="Letter-join No-Lead 1" w:hAnsi="Letter-join No-Lead 1"/>
          <w:sz w:val="36"/>
          <w:szCs w:val="28"/>
        </w:rPr>
        <w:t>s</w:t>
      </w:r>
      <w:r w:rsidRPr="00F04DB0">
        <w:rPr>
          <w:rFonts w:ascii="Letter-join No-Lead 1" w:hAnsi="Letter-join No-Lead 1"/>
          <w:sz w:val="36"/>
          <w:szCs w:val="28"/>
        </w:rPr>
        <w:t xml:space="preserve"> you took on your hunt by Monday 18</w:t>
      </w:r>
      <w:r w:rsidRPr="00F04DB0">
        <w:rPr>
          <w:rFonts w:ascii="Letter-join No-Lead 1" w:hAnsi="Letter-join No-Lead 1"/>
          <w:sz w:val="36"/>
          <w:szCs w:val="28"/>
          <w:vertAlign w:val="superscript"/>
        </w:rPr>
        <w:t>th</w:t>
      </w:r>
      <w:r w:rsidRPr="00F04DB0">
        <w:rPr>
          <w:rFonts w:ascii="Letter-join No-Lead 1" w:hAnsi="Letter-join No-Lead 1"/>
          <w:sz w:val="36"/>
          <w:szCs w:val="28"/>
        </w:rPr>
        <w:t xml:space="preserve"> May, for us to stick in your RE books. </w:t>
      </w:r>
    </w:p>
    <w:p w:rsidR="00F04DB0" w:rsidRPr="00F04DB0" w:rsidRDefault="00F04DB0">
      <w:pPr>
        <w:rPr>
          <w:rFonts w:ascii="Letter-join No-Lead 1" w:hAnsi="Letter-join No-Lead 1"/>
          <w:sz w:val="36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1033829</wp:posOffset>
            </wp:positionV>
            <wp:extent cx="6645910" cy="3895356"/>
            <wp:effectExtent l="0" t="0" r="2540" b="0"/>
            <wp:wrapTight wrapText="bothSides">
              <wp:wrapPolygon edited="0">
                <wp:start x="0" y="0"/>
                <wp:lineTo x="0" y="21445"/>
                <wp:lineTo x="21546" y="21445"/>
                <wp:lineTo x="21546" y="0"/>
                <wp:lineTo x="0" y="0"/>
              </wp:wrapPolygon>
            </wp:wrapTight>
            <wp:docPr id="2" name="Picture 2" descr="50 Creative Scavenger Hunt Ideas You'll Love (Updated) - Deckle: Break the  ice, Deckle style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 Creative Scavenger Hunt Ideas You'll Love (Updated) - Deckle: Break the  ice, Deckle style!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95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4DB0">
        <w:rPr>
          <w:rFonts w:ascii="Letter-join No-Lead 1" w:hAnsi="Letter-join No-Lead 1"/>
          <w:sz w:val="36"/>
          <w:szCs w:val="28"/>
        </w:rPr>
        <w:t xml:space="preserve">Here is a web link with lots of ideas for your scavenger hunt if you’d like to do your own: </w:t>
      </w:r>
      <w:hyperlink r:id="rId5" w:tgtFrame="_blank" w:tooltip="https://www.woodlandtrust.org.uk/blog/2020/01/nature-scavenger-hunts/" w:history="1">
        <w:r w:rsidRPr="00F04DB0">
          <w:rPr>
            <w:rStyle w:val="Hyperlink"/>
            <w:rFonts w:ascii="Letter-join No-Lead 1" w:hAnsi="Letter-join No-Lead 1" w:cs="Calibri"/>
            <w:sz w:val="36"/>
            <w:szCs w:val="28"/>
            <w:bdr w:val="none" w:sz="0" w:space="0" w:color="auto" w:frame="1"/>
            <w:shd w:val="clear" w:color="auto" w:fill="FFFFFF"/>
          </w:rPr>
          <w:t>https://www.woodlandtrust.org.uk/blog/2020/01/nature-scavenger-hunts/</w:t>
        </w:r>
      </w:hyperlink>
      <w:bookmarkStart w:id="0" w:name="_GoBack"/>
      <w:bookmarkEnd w:id="0"/>
    </w:p>
    <w:p w:rsidR="00F04DB0" w:rsidRPr="00F04DB0" w:rsidRDefault="00F04DB0">
      <w:pPr>
        <w:rPr>
          <w:rFonts w:ascii="Letter-join No-Lead 1" w:hAnsi="Letter-join No-Lead 1"/>
          <w:sz w:val="36"/>
          <w:szCs w:val="28"/>
        </w:rPr>
      </w:pPr>
    </w:p>
    <w:sectPr w:rsidR="00F04DB0" w:rsidRPr="00F04DB0" w:rsidSect="00F04D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1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DB0"/>
    <w:rsid w:val="005E27A8"/>
    <w:rsid w:val="00F04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95099"/>
  <w15:chartTrackingRefBased/>
  <w15:docId w15:val="{10B1CDEB-428A-447F-8D3D-0B583434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04D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6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oodlandtrust.org.uk/blog/2020/01/nature-scavenger-hunts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Gill</dc:creator>
  <cp:keywords/>
  <dc:description/>
  <cp:lastModifiedBy>Hannah Gill</cp:lastModifiedBy>
  <cp:revision>1</cp:revision>
  <dcterms:created xsi:type="dcterms:W3CDTF">2026-04-17T15:07:00Z</dcterms:created>
  <dcterms:modified xsi:type="dcterms:W3CDTF">2026-04-17T15:10:00Z</dcterms:modified>
</cp:coreProperties>
</file>